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B7" w:rsidRPr="00AB0A70" w:rsidRDefault="000204B7" w:rsidP="00AB0A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3556246"/>
      <w:r w:rsidRPr="00AB0A70">
        <w:rPr>
          <w:rFonts w:ascii="Times New Roman" w:hAnsi="Times New Roman" w:cs="Times New Roman"/>
          <w:b/>
          <w:bCs/>
          <w:sz w:val="24"/>
          <w:szCs w:val="24"/>
        </w:rPr>
        <w:t xml:space="preserve">ПОЯСНИТЕЛЬНАЯ ЗАПИСКА </w:t>
      </w:r>
    </w:p>
    <w:bookmarkEnd w:id="0"/>
    <w:p w:rsidR="000204B7" w:rsidRPr="000204B7" w:rsidRDefault="000204B7" w:rsidP="000204B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1BF5" w:rsidRPr="00C501DD" w:rsidRDefault="009E1BF5" w:rsidP="00C501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3556342"/>
      <w:r w:rsidRPr="00C501DD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5D6444" w:rsidRPr="00C501DD">
        <w:rPr>
          <w:rFonts w:ascii="Times New Roman" w:hAnsi="Times New Roman" w:cs="Times New Roman"/>
          <w:sz w:val="24"/>
          <w:szCs w:val="24"/>
        </w:rPr>
        <w:t xml:space="preserve">учебному </w:t>
      </w:r>
      <w:r w:rsidRPr="00C501DD">
        <w:rPr>
          <w:rFonts w:ascii="Times New Roman" w:hAnsi="Times New Roman" w:cs="Times New Roman"/>
          <w:sz w:val="24"/>
          <w:szCs w:val="24"/>
        </w:rPr>
        <w:t xml:space="preserve">предмету </w:t>
      </w:r>
      <w:r w:rsidR="005D6444" w:rsidRPr="00C501DD">
        <w:rPr>
          <w:rFonts w:ascii="Times New Roman" w:hAnsi="Times New Roman" w:cs="Times New Roman"/>
          <w:sz w:val="24"/>
          <w:szCs w:val="24"/>
        </w:rPr>
        <w:t xml:space="preserve">«Русский язык» </w:t>
      </w:r>
      <w:r w:rsidRPr="00C501DD">
        <w:rPr>
          <w:rFonts w:ascii="Times New Roman" w:hAnsi="Times New Roman" w:cs="Times New Roman"/>
          <w:sz w:val="24"/>
          <w:szCs w:val="24"/>
        </w:rPr>
        <w:t xml:space="preserve"> составлена на основе следующих нормативных документов и материалов: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2. ФГОС начального общего образования, утвержденным приказом Минпросвещения от 31.05.2021 № 286 (далее – ФГОС НОО);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3.Основной образовательной программы начального общего образования МКОУ «Туринская средняя школа – интернат  имени Алитета Николаевича  Немтушкина» ЭМР   Приказ № 54-ПР от 31.05.2022 г.</w:t>
      </w:r>
    </w:p>
    <w:p w:rsidR="005D6444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ТСШ-И( Приказ №54-ПР от 31.05.2022);</w:t>
      </w:r>
    </w:p>
    <w:p w:rsidR="00784EE6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7.Авторской программой  </w:t>
      </w:r>
      <w:r w:rsidR="005D6444" w:rsidRPr="00C501DD">
        <w:rPr>
          <w:rFonts w:ascii="Times New Roman" w:hAnsi="Times New Roman" w:cs="Times New Roman"/>
          <w:sz w:val="24"/>
          <w:szCs w:val="24"/>
        </w:rPr>
        <w:t>В. П. Канакиной и В. Г. Горецкого «Русский язык».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sz w:val="24"/>
          <w:szCs w:val="24"/>
        </w:rPr>
        <w:t xml:space="preserve">ЦЕЛИ ИЗУЧЕНИЯ УЧЕБНОГО ПРЕДМЕТА </w:t>
      </w:r>
    </w:p>
    <w:bookmarkEnd w:id="1"/>
    <w:p w:rsidR="009E1BF5" w:rsidRPr="00C501DD" w:rsidRDefault="009E1BF5" w:rsidP="00C501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Изучение русского языка в начальной школе направлено на достижение следующих </w:t>
      </w:r>
      <w:r w:rsidRPr="00C501DD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•</w:t>
      </w:r>
      <w:r w:rsidRPr="00C501DD">
        <w:rPr>
          <w:rFonts w:ascii="Times New Roman" w:hAnsi="Times New Roman" w:cs="Times New Roman"/>
          <w:sz w:val="24"/>
          <w:szCs w:val="24"/>
        </w:rPr>
        <w:tab/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</w:r>
      <w:r w:rsidR="005D6444" w:rsidRPr="00C501DD">
        <w:rPr>
          <w:rFonts w:ascii="Times New Roman" w:hAnsi="Times New Roman" w:cs="Times New Roman"/>
          <w:sz w:val="24"/>
          <w:szCs w:val="24"/>
        </w:rPr>
        <w:t>-</w:t>
      </w:r>
      <w:r w:rsidRPr="00C501DD">
        <w:rPr>
          <w:rFonts w:ascii="Times New Roman" w:hAnsi="Times New Roman" w:cs="Times New Roman"/>
          <w:sz w:val="24"/>
          <w:szCs w:val="24"/>
        </w:rPr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•</w:t>
      </w:r>
      <w:r w:rsidRPr="00C501DD">
        <w:rPr>
          <w:rFonts w:ascii="Times New Roman" w:hAnsi="Times New Roman" w:cs="Times New Roman"/>
          <w:sz w:val="24"/>
          <w:szCs w:val="24"/>
        </w:rPr>
        <w:tab/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•</w:t>
      </w:r>
      <w:r w:rsidRPr="00C501DD">
        <w:rPr>
          <w:rFonts w:ascii="Times New Roman" w:hAnsi="Times New Roman" w:cs="Times New Roman"/>
          <w:sz w:val="24"/>
          <w:szCs w:val="24"/>
        </w:rPr>
        <w:tab/>
        <w:t>овладение первоначальными научными представлениями о системе русского языка: фонетике, графике, лексике, морфемике,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•</w:t>
      </w:r>
      <w:r w:rsidRPr="00C501DD">
        <w:rPr>
          <w:rFonts w:ascii="Times New Roman" w:hAnsi="Times New Roman" w:cs="Times New Roman"/>
          <w:sz w:val="24"/>
          <w:szCs w:val="24"/>
        </w:rPr>
        <w:tab/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D6444" w:rsidRPr="005343A9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r w:rsidRPr="005343A9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используются:</w:t>
      </w:r>
    </w:p>
    <w:bookmarkEnd w:id="2"/>
    <w:p w:rsidR="005D6444" w:rsidRPr="00C501DD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  -Горецкий В.Г. «Азбука» Учебник: 1 класс: В 2 ч. – М. : Просвещение 2022 г</w:t>
      </w:r>
    </w:p>
    <w:p w:rsidR="005D6444" w:rsidRPr="00C501DD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- Горецкий В.Г., Федосова Н.А., Пропись к Русской азбуке. 1 класс в 4-х частях, 2022.</w:t>
      </w:r>
    </w:p>
    <w:p w:rsidR="005D6444" w:rsidRPr="00C501DD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- Канакина В.П., Горецкий В.Г. «Русский язык» 1 класс. –М:  Просвещение, 2022.</w:t>
      </w:r>
    </w:p>
    <w:p w:rsidR="005D6444" w:rsidRPr="00C501DD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- Канакина В.П., Горецкий В.Г. «Русский язык»  рабочая тетрадь. 1 класс, М: Просвещение, 2022.</w:t>
      </w:r>
    </w:p>
    <w:p w:rsidR="005D6444" w:rsidRPr="00C501DD" w:rsidRDefault="005D6444" w:rsidP="00C501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Согласно базисному образовательному плану всего на изучение данного предмета выделяется 165 часов (33 недели), 5 часов в неделю, из них 11</w:t>
      </w:r>
      <w:r w:rsidR="00780E44">
        <w:rPr>
          <w:rFonts w:ascii="Times New Roman" w:hAnsi="Times New Roman" w:cs="Times New Roman"/>
          <w:sz w:val="24"/>
          <w:szCs w:val="24"/>
        </w:rPr>
        <w:t>0</w:t>
      </w:r>
      <w:r w:rsidRPr="00C501DD">
        <w:rPr>
          <w:rFonts w:ascii="Times New Roman" w:hAnsi="Times New Roman" w:cs="Times New Roman"/>
          <w:sz w:val="24"/>
          <w:szCs w:val="24"/>
        </w:rPr>
        <w:t xml:space="preserve"> ч</w:t>
      </w:r>
      <w:r w:rsidR="00780E44">
        <w:rPr>
          <w:rFonts w:ascii="Times New Roman" w:hAnsi="Times New Roman" w:cs="Times New Roman"/>
          <w:sz w:val="24"/>
          <w:szCs w:val="24"/>
        </w:rPr>
        <w:t>асов</w:t>
      </w:r>
      <w:r w:rsidRPr="00C501DD">
        <w:rPr>
          <w:rFonts w:ascii="Times New Roman" w:hAnsi="Times New Roman" w:cs="Times New Roman"/>
          <w:sz w:val="24"/>
          <w:szCs w:val="24"/>
        </w:rPr>
        <w:t xml:space="preserve"> отводится урокам обучения письму в период обучения грамоте и 5</w:t>
      </w:r>
      <w:r w:rsidR="00780E44">
        <w:rPr>
          <w:rFonts w:ascii="Times New Roman" w:hAnsi="Times New Roman" w:cs="Times New Roman"/>
          <w:sz w:val="24"/>
          <w:szCs w:val="24"/>
        </w:rPr>
        <w:t>5</w:t>
      </w:r>
      <w:r w:rsidRPr="00C501DD">
        <w:rPr>
          <w:rFonts w:ascii="Times New Roman" w:hAnsi="Times New Roman" w:cs="Times New Roman"/>
          <w:sz w:val="24"/>
          <w:szCs w:val="24"/>
        </w:rPr>
        <w:t xml:space="preserve"> часов — урокам русского языка.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Обучение грамоте Развитие речи</w:t>
      </w:r>
    </w:p>
    <w:p w:rsidR="009E1BF5" w:rsidRPr="00C501DD" w:rsidRDefault="009E1BF5" w:rsidP="00780E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Понимание текста при его прослушивании и при самостоятельном чтении вслух.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Слово и предложение</w:t>
      </w:r>
    </w:p>
    <w:p w:rsidR="009E1BF5" w:rsidRPr="00C501DD" w:rsidRDefault="009E1BF5" w:rsidP="005343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 Фонетика</w:t>
      </w:r>
    </w:p>
    <w:p w:rsidR="005343A9" w:rsidRDefault="009E1BF5" w:rsidP="00780E44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Звуки речи</w:t>
      </w:r>
      <w:r w:rsidRPr="00C501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1BF5" w:rsidRPr="00C501DD" w:rsidRDefault="009E1BF5" w:rsidP="005343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Единство звукового состава слова и его значения. 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Графика</w:t>
      </w:r>
    </w:p>
    <w:p w:rsidR="009E1BF5" w:rsidRPr="00C501DD" w:rsidRDefault="009E1BF5" w:rsidP="00780E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 гласного звука в конце слова. Последовательность букв в русском алфавите.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Чтение</w:t>
      </w:r>
    </w:p>
    <w:p w:rsidR="009E1BF5" w:rsidRPr="00C501DD" w:rsidRDefault="009E1BF5" w:rsidP="00780E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Письмо</w:t>
      </w:r>
    </w:p>
    <w:p w:rsidR="009E1BF5" w:rsidRPr="00C501DD" w:rsidRDefault="009E1BF5" w:rsidP="00780E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письма.Начертание письменных прописных и строчных букв. Письмо букв, буквосочетаний, слогов, слов, предложений с соблюдением гигиенических норм. Письмо разборчивым, аккуратным почерком.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 Орфография и пунктуация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sz w:val="24"/>
          <w:szCs w:val="24"/>
        </w:rPr>
        <w:t>СИСТЕМАТИЧЕСКИЙ КУРС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Общие сведения о языке</w:t>
      </w:r>
    </w:p>
    <w:p w:rsidR="009E1BF5" w:rsidRPr="00C501DD" w:rsidRDefault="009E1BF5" w:rsidP="00780E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Язык как основное средство человеческого общения. Цели и ситуации общения.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Фонетика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Графика</w:t>
      </w:r>
    </w:p>
    <w:p w:rsidR="009E1BF5" w:rsidRPr="00C501DD" w:rsidRDefault="009E1BF5" w:rsidP="00780E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последовательность. Использование алфавита для упорядочения списка слов. </w:t>
      </w:r>
    </w:p>
    <w:p w:rsidR="009E1BF5" w:rsidRPr="00780E44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80E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Орфоэпия</w:t>
      </w:r>
    </w:p>
    <w:p w:rsidR="009E1BF5" w:rsidRPr="00C501DD" w:rsidRDefault="009E1BF5" w:rsidP="00780E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lastRenderedPageBreak/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Лексика</w:t>
      </w:r>
    </w:p>
    <w:p w:rsidR="009E1BF5" w:rsidRPr="00C501DD" w:rsidRDefault="009E1BF5" w:rsidP="00780E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 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Синтаксис</w:t>
      </w:r>
    </w:p>
    <w:p w:rsidR="009E1BF5" w:rsidRPr="00C501DD" w:rsidRDefault="009E1BF5" w:rsidP="00780E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Предложение как единица языка (ознакомление). Слово, предложение (наблюдение над сходством и различием). Установление связи слов в предложении при помощи смысловых вопросов. Восстановление деформированных предложений. Составление предложений из набора форм слов.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Орфография и пунктуация</w:t>
      </w:r>
    </w:p>
    <w:p w:rsidR="009E1BF5" w:rsidRPr="00C501DD" w:rsidRDefault="009E1BF5" w:rsidP="00780E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Правила правописания и их применение: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•</w:t>
      </w:r>
      <w:r w:rsidRPr="00C501DD">
        <w:rPr>
          <w:rFonts w:ascii="Times New Roman" w:hAnsi="Times New Roman" w:cs="Times New Roman"/>
          <w:sz w:val="24"/>
          <w:szCs w:val="24"/>
        </w:rPr>
        <w:tab/>
        <w:t>раздельное написание слов в предложении;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•</w:t>
      </w:r>
      <w:r w:rsidRPr="00C501DD">
        <w:rPr>
          <w:rFonts w:ascii="Times New Roman" w:hAnsi="Times New Roman" w:cs="Times New Roman"/>
          <w:sz w:val="24"/>
          <w:szCs w:val="24"/>
        </w:rPr>
        <w:tab/>
        <w:t>прописная буква в начале предложения и в именах собственных: в именах и фамилиях людей, кличках животных;</w:t>
      </w:r>
      <w:r w:rsidRPr="00C501DD">
        <w:rPr>
          <w:rFonts w:ascii="Times New Roman" w:hAnsi="Times New Roman" w:cs="Times New Roman"/>
          <w:sz w:val="24"/>
          <w:szCs w:val="24"/>
        </w:rPr>
        <w:tab/>
        <w:t>перенос слов (без учёта морфемного членения слова);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•</w:t>
      </w:r>
      <w:r w:rsidRPr="00C501DD">
        <w:rPr>
          <w:rFonts w:ascii="Times New Roman" w:hAnsi="Times New Roman" w:cs="Times New Roman"/>
          <w:sz w:val="24"/>
          <w:szCs w:val="24"/>
        </w:rPr>
        <w:tab/>
        <w:t>гласные после шипящих в сочетаниях жи, ши (в положении под ударением), ча, ща, чу, щу; сочетания чк, чн;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•</w:t>
      </w:r>
      <w:r w:rsidRPr="00C501DD">
        <w:rPr>
          <w:rFonts w:ascii="Times New Roman" w:hAnsi="Times New Roman" w:cs="Times New Roman"/>
          <w:sz w:val="24"/>
          <w:szCs w:val="24"/>
        </w:rPr>
        <w:tab/>
        <w:t>слова с непроверяемыми гласными и согласными (перечень слов в орфографическом словаре учебника);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•</w:t>
      </w:r>
      <w:r w:rsidRPr="00C501DD">
        <w:rPr>
          <w:rFonts w:ascii="Times New Roman" w:hAnsi="Times New Roman" w:cs="Times New Roman"/>
          <w:sz w:val="24"/>
          <w:szCs w:val="24"/>
        </w:rPr>
        <w:tab/>
        <w:t>знаки препинания в конце предложения: точка, вопросительный и восклицательный знаки. Алгоритм списывания текста.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Развитие речи</w:t>
      </w:r>
    </w:p>
    <w:p w:rsidR="009E1BF5" w:rsidRPr="00C501DD" w:rsidRDefault="009E1BF5" w:rsidP="00780E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 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</w:t>
      </w:r>
    </w:p>
    <w:p w:rsidR="009E1BF5" w:rsidRPr="00C501DD" w:rsidRDefault="009E1BF5" w:rsidP="00780E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Изучение русского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РЕЗУЛЬТАТЫ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 гражданско-патриотического воспитания: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уважение к своему и другим народам, формируемое в том числе на основе примеров из художественных произведений;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первоначальные представления о человеке как члене общества, о правах и ответственности, уважении и достоинстве человека, о нравственно</w:t>
      </w:r>
      <w:r w:rsidR="00143CBB" w:rsidRPr="00C501DD">
        <w:rPr>
          <w:rFonts w:ascii="Times New Roman" w:hAnsi="Times New Roman" w:cs="Times New Roman"/>
          <w:sz w:val="24"/>
          <w:szCs w:val="24"/>
        </w:rPr>
        <w:t>-</w:t>
      </w:r>
      <w:r w:rsidRPr="00C501DD">
        <w:rPr>
          <w:rFonts w:ascii="Times New Roman" w:hAnsi="Times New Roman" w:cs="Times New Roman"/>
          <w:sz w:val="24"/>
          <w:szCs w:val="24"/>
        </w:rPr>
        <w:t>этических нормах поведения и правилах межличностных отношений, в том числе отражённых в художественных произведениях; духовно- нравственного воспитания: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признание индивидуальности каждого человека с опорой на собственный жизненный и читательский опыт;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lastRenderedPageBreak/>
        <w:t>проявление сопереживания, уважения и доброжелательности, в том числе с использованием адекватных языковых средств для выражения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своего состояния и чувств;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 эстетического воспитания: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физического воспитания, формирования культуры здоровья и эмоционального благополучия: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трудового воспитания: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 экологического воспитания: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бережное отношение к природе, формируемое в процессе работы с текстами;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неприятие действий, приносящих ей вред; ценности научного познания: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 РЕЗУЛЬТАТЫ</w:t>
      </w:r>
    </w:p>
    <w:p w:rsidR="00780E44" w:rsidRDefault="009E1BF5" w:rsidP="00780E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Врезультате</w:t>
      </w:r>
      <w:r w:rsidRPr="00C501DD">
        <w:rPr>
          <w:rFonts w:ascii="Times New Roman" w:hAnsi="Times New Roman" w:cs="Times New Roman"/>
          <w:sz w:val="24"/>
          <w:szCs w:val="24"/>
        </w:rPr>
        <w:tab/>
        <w:t>изучения</w:t>
      </w:r>
      <w:r w:rsidRPr="00C501DD">
        <w:rPr>
          <w:rFonts w:ascii="Times New Roman" w:hAnsi="Times New Roman" w:cs="Times New Roman"/>
          <w:sz w:val="24"/>
          <w:szCs w:val="24"/>
        </w:rPr>
        <w:tab/>
        <w:t>предмета</w:t>
      </w:r>
      <w:r w:rsidRPr="00C501DD">
        <w:rPr>
          <w:rFonts w:ascii="Times New Roman" w:hAnsi="Times New Roman" w:cs="Times New Roman"/>
          <w:sz w:val="24"/>
          <w:szCs w:val="24"/>
        </w:rPr>
        <w:tab/>
        <w:t>«Русский</w:t>
      </w:r>
      <w:r w:rsidRPr="00C501DD">
        <w:rPr>
          <w:rFonts w:ascii="Times New Roman" w:hAnsi="Times New Roman" w:cs="Times New Roman"/>
          <w:sz w:val="24"/>
          <w:szCs w:val="24"/>
        </w:rPr>
        <w:tab/>
        <w:t>язык» в</w:t>
      </w:r>
      <w:r w:rsidRPr="00C501DD">
        <w:rPr>
          <w:rFonts w:ascii="Times New Roman" w:hAnsi="Times New Roman" w:cs="Times New Roman"/>
          <w:sz w:val="24"/>
          <w:szCs w:val="24"/>
        </w:rPr>
        <w:tab/>
        <w:t>начальной</w:t>
      </w:r>
      <w:r w:rsidRPr="00C501DD">
        <w:rPr>
          <w:rFonts w:ascii="Times New Roman" w:hAnsi="Times New Roman" w:cs="Times New Roman"/>
          <w:sz w:val="24"/>
          <w:szCs w:val="24"/>
        </w:rPr>
        <w:tab/>
        <w:t>школе у</w:t>
      </w:r>
      <w:r w:rsidRPr="00C501DD">
        <w:rPr>
          <w:rFonts w:ascii="Times New Roman" w:hAnsi="Times New Roman" w:cs="Times New Roman"/>
          <w:sz w:val="24"/>
          <w:szCs w:val="24"/>
        </w:rPr>
        <w:tab/>
        <w:t>обучающегося</w:t>
      </w:r>
      <w:r w:rsidRPr="00C501DD">
        <w:rPr>
          <w:rFonts w:ascii="Times New Roman" w:hAnsi="Times New Roman" w:cs="Times New Roman"/>
          <w:sz w:val="24"/>
          <w:szCs w:val="24"/>
        </w:rPr>
        <w:tab/>
        <w:t xml:space="preserve">будут сформированы следующие познавательные универсальные учебные действия. </w:t>
      </w:r>
    </w:p>
    <w:p w:rsidR="009E1BF5" w:rsidRPr="00780E44" w:rsidRDefault="009E1BF5" w:rsidP="00780E44">
      <w:pPr>
        <w:spacing w:after="0" w:line="240" w:lineRule="auto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780E44">
        <w:rPr>
          <w:rFonts w:ascii="Times New Roman" w:hAnsi="Times New Roman" w:cs="Times New Roman"/>
          <w:i/>
          <w:iCs/>
          <w:sz w:val="24"/>
          <w:szCs w:val="24"/>
        </w:rPr>
        <w:t>Базовые логические действия: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др.); устанавливать аналогии языковых единиц;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объединять объекты (языковые единицы) по определённому признаку;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устанавливать причинно-следственные связи в ситуациях наблюдения за языковым материалом, делать выводы.</w:t>
      </w:r>
    </w:p>
    <w:p w:rsidR="009E1BF5" w:rsidRPr="00780E44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0E44">
        <w:rPr>
          <w:rFonts w:ascii="Times New Roman" w:hAnsi="Times New Roman" w:cs="Times New Roman"/>
          <w:i/>
          <w:iCs/>
          <w:sz w:val="24"/>
          <w:szCs w:val="24"/>
        </w:rPr>
        <w:t>Базовые исследовательские действия: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 помощью учителя формулировать цель, планировать изменения языкового объекта, речевой ситуации;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сравнивать несколько вариантов выполнения задания, выбирать наиболее подходящий (на основе предложенных критериев);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 —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E1BF5" w:rsidRPr="00780E44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0E44">
        <w:rPr>
          <w:rFonts w:ascii="Times New Roman" w:hAnsi="Times New Roman" w:cs="Times New Roman"/>
          <w:i/>
          <w:iCs/>
          <w:sz w:val="24"/>
          <w:szCs w:val="24"/>
        </w:rPr>
        <w:t>Работа с информацией: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выбирать источник получения информации: нужный словарь для получения запрашиваемой информации, для уточнения;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анализировать и создавать текстовую, видео, графическую, звуковую информацию в соответствии с учебной задачей;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К концу обучения в начальной школе у обучающегося формируются коммуникативные универсальные учебные действия 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Общение: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проявлять уважительное отношение к собеседнику, соблюдать правила ведения диалоги и дискуссии;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признавать возможность существования разных точек зрения;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корректно и аргументированно высказывать своё мнение;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строить речевое высказывание в соответствии с поставленной задачей;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создавать устные и письменные тексты (описание, рассуждение, повествование) в соответствии с речевой ситуацией;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готовить небольшие публичные выступления о результатах парной и групповой работы, о результатах наблюдения, выполненного мини- исследования, проектного задания;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подбирать иллюстративный материал (рисунки, фото, плакаты) к тексту выступления.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К концу обучения в начальной школе у обучающегося формируются регулятивные универсальные учебные действия.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Самоорганизация: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Самоконтроль: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устанавливать причины успеха/неудач учебной деятельности;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корректировать свои учебные действия для преодоления речевых и орфографических ошибок;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соотносить результат деятельности с поставленной учебной задачей по выделению, характеристике, использованию языковых единиц; — находить ошибку, допущенную при работе с языковым материалом, находить орфографическую и пунктуационную ошибку;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Совместная деятельность: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проявлять готовность руководить, выполнять поручения, подчиняться, самостоятельно разрешать конфликты; — ответственно выполнять свою часть работы;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оценивать свой вклад в общий результат;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выполнять совместные проектные задания с опорой на предложенные образцы.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</w:p>
    <w:p w:rsidR="009E1BF5" w:rsidRPr="00C501DD" w:rsidRDefault="009E1BF5" w:rsidP="00780E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К концу обучения в первом классе обучающийся научится: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различать слово и предложение; вычленять слова из предложений;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вычленять звуки из слова;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различать гласные и согласные звуки (в том числе различать в слове согласный звук [й’] и гласный звук [и]);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различать ударные и безударные гласные звуки;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различать согласные звуки: мягкие и твёрдые, звонкие и глухие (вне слова и в слове); — различать понятия «звук» и «буква»;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обозначать на письме мягкость согласных звуков буквами е, ё, ю, я и буквой ь в конце слова;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писать аккуратным разборчивым почерком без искажений прописные и строчные буквы, соединения букв, слова;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правильно списывать (без пропусков и искажений букв) слова и предложения, тексты объёмом не более 25 слов;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писать под диктовку (без пропусков и искажений букв) слова, предложения из 3—5 слов, тексты объёмом не более 20 слов, правописание которых не расходится с произношением;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находить и исправлять ошибки на изученные правила, описки; — понимать прослушанный текст;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находить в тексте слова, значение которых требует уточнения;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составлять предложение из набора форм слов;</w:t>
      </w:r>
    </w:p>
    <w:p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C501DD">
        <w:rPr>
          <w:rFonts w:ascii="Times New Roman" w:hAnsi="Times New Roman" w:cs="Times New Roman"/>
          <w:sz w:val="24"/>
          <w:szCs w:val="24"/>
        </w:rPr>
        <w:tab/>
        <w:t>устно составлять текст из 3—5 предложений по сюжетным картинкам и наблюдениям; — использовать изученные понятия в процессе решения учебных задач.</w:t>
      </w:r>
    </w:p>
    <w:p w:rsidR="009E1BF5" w:rsidRPr="00C501DD" w:rsidRDefault="009E1BF5" w:rsidP="00C501DD">
      <w:pPr>
        <w:jc w:val="both"/>
        <w:rPr>
          <w:sz w:val="24"/>
          <w:szCs w:val="24"/>
        </w:rPr>
      </w:pPr>
    </w:p>
    <w:p w:rsidR="005D6444" w:rsidRPr="00AB0A70" w:rsidRDefault="00984EE7" w:rsidP="00AB0A7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113790211"/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tbl>
      <w:tblPr>
        <w:tblStyle w:val="a3"/>
        <w:tblpPr w:leftFromText="180" w:rightFromText="180" w:vertAnchor="text" w:tblpX="-885" w:tblpY="1"/>
        <w:tblOverlap w:val="never"/>
        <w:tblW w:w="10173" w:type="dxa"/>
        <w:tblLayout w:type="fixed"/>
        <w:tblLook w:val="04A0"/>
      </w:tblPr>
      <w:tblGrid>
        <w:gridCol w:w="959"/>
        <w:gridCol w:w="3402"/>
        <w:gridCol w:w="1276"/>
        <w:gridCol w:w="1275"/>
        <w:gridCol w:w="1701"/>
        <w:gridCol w:w="1560"/>
      </w:tblGrid>
      <w:tr w:rsidR="00A1185A" w:rsidRPr="005D6444" w:rsidTr="00A1185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3"/>
          <w:p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185A" w:rsidRPr="005D6444" w:rsidTr="00A1185A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контрольн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ые работы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217A89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ЭОР</w:t>
            </w:r>
          </w:p>
        </w:tc>
      </w:tr>
      <w:tr w:rsidR="00A1185A" w:rsidRPr="005D6444" w:rsidTr="00A1185A"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5D6444" w:rsidRDefault="00217A89" w:rsidP="00A1185A">
            <w:pPr>
              <w:widowControl w:val="0"/>
              <w:autoSpaceDE w:val="0"/>
              <w:autoSpaceDN w:val="0"/>
              <w:spacing w:before="90"/>
              <w:ind w:left="8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D6444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Раздел1</w:t>
            </w:r>
            <w:r w:rsidRPr="005D6444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6444">
              <w:rPr>
                <w:rFonts w:ascii="Times New Roman" w:eastAsia="Times New Roman" w:hAnsi="Times New Roman" w:cs="Times New Roman"/>
                <w:b/>
                <w:sz w:val="24"/>
              </w:rPr>
              <w:t>Развитиеречи</w:t>
            </w:r>
          </w:p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Default="00217A89" w:rsidP="00A1185A">
            <w:pPr>
              <w:widowControl w:val="0"/>
              <w:autoSpaceDE w:val="0"/>
              <w:autoSpaceDN w:val="0"/>
              <w:spacing w:before="90"/>
              <w:ind w:left="8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1185A" w:rsidRPr="005D6444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217A89" w:rsidRPr="0001438A" w:rsidRDefault="00217A89" w:rsidP="00A1185A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438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217A89" w:rsidRPr="00F862D5" w:rsidRDefault="000204B7" w:rsidP="00A1185A">
            <w:pPr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204B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Учи.ру</w:t>
            </w:r>
          </w:p>
        </w:tc>
      </w:tr>
      <w:tr w:rsidR="00217A89" w:rsidRPr="005D6444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3</w:t>
            </w:r>
          </w:p>
        </w:tc>
      </w:tr>
      <w:tr w:rsidR="00217A89" w:rsidRPr="005D6444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Фонетика</w:t>
            </w:r>
          </w:p>
        </w:tc>
      </w:tr>
      <w:tr w:rsidR="00A1185A" w:rsidRPr="005D6444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F862D5" w:rsidRDefault="00217A89" w:rsidP="00A1185A">
            <w:pPr>
              <w:autoSpaceDE w:val="0"/>
              <w:autoSpaceDN w:val="0"/>
              <w:spacing w:before="78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5D6444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3A7D0D" w:rsidP="003A7D0D">
            <w:pPr>
              <w:ind w:right="1633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5D6444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5D6444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Твёрдость и мягкость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согласных звуков как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смыслоразличительная функция. Различениетвёрдых и мягких согласных звуков.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5D6444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Дифференциация парных по твёрдости — мягкости согласных звуков.  Дифференциация парных по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звонкости — глухости звуков (без введения терминов«звонкость», «глухость»).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5D6444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F862D5" w:rsidRDefault="00217A89" w:rsidP="00A1185A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Слог как минимальная произносительная единица.</w:t>
            </w:r>
          </w:p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Слогообразующая функция гласных звуков. Определение количества слогов в слове. Делениесловнаслоги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(простые однозначные случаи)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5D6444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27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Письмо. Орфография и пунктуация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Усвоениегигиеническихтребований, которые необходимо соблюдать во время письма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применением: обозначение гласных после шипящих в сочетаниях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жи, ши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(в положении под ударением)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Знакомство с правилами правописания и их применением: ч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а, ща, чу, щу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применением: перенос слов по слогам без стечения согласных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применением: знаки препинания в конце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70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СИСТЕМАТИЧЕСКИЙ КУРС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Общие сведения о языке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1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Фонетика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Звуки речи. Гласные и согласные звуки, их различение. Ударение в слове. Гласные ударные и безударные. Твёрдые и мягкиесогласные звуки, их различение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Default="00217A89" w:rsidP="00A1185A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Звонкие и глухие согласные звуки, их различение. Согласный звук</w:t>
            </w:r>
            <w:r w:rsidRPr="00F862D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24"/>
                <w:szCs w:val="24"/>
              </w:rPr>
              <w:t xml:space="preserve"> [й’]</w:t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и гласный звук </w:t>
            </w:r>
            <w:r w:rsidRPr="00F862D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24"/>
                <w:szCs w:val="24"/>
              </w:rPr>
              <w:t>[и]</w:t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 Шипящие</w:t>
            </w:r>
            <w:r w:rsidRPr="00F862D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24"/>
                <w:szCs w:val="24"/>
              </w:rPr>
              <w:t>[ж], [ш], [ч’], [щ’]</w:t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</w:t>
            </w:r>
          </w:p>
          <w:p w:rsidR="00217A89" w:rsidRDefault="00217A89" w:rsidP="00A1185A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  <w:p w:rsidR="00217A89" w:rsidRDefault="00217A89" w:rsidP="00A1185A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  <w:p w:rsidR="00217A89" w:rsidRDefault="00217A89" w:rsidP="00A1185A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 w:rsidRPr="00F862D5">
              <w:rPr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стечения согласных)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 4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Графика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а, о, у, ы, э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слова с буквой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э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Обозначение на письме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мягкости согласных звуков буквами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е, ё, ю, я, и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Функции букв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е, ё, ю, я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Русский алфавит: правильное название букв, знание их последовательности. Использованиеалфавитадляупорядочения списка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4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Лексика и морфология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Слово как единица языка (ознакомление).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Выявление слов, значение которых требует уточнения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12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Синтаксис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Восстановление деформированных предложений.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Составление предложений из набора форм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 5</w:t>
            </w:r>
          </w:p>
        </w:tc>
      </w:tr>
      <w:tr w:rsidR="00217A89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89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Орфография и пунктуация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Ознакомление с правилами </w:t>
            </w: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правописания и их </w:t>
            </w:r>
            <w:r w:rsidRPr="003A7D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применение:</w:t>
            </w:r>
            <w:r w:rsidRPr="003A7D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 раздельное написание слов в предложении;</w:t>
            </w:r>
            <w:r w:rsidRPr="003A7D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3A7D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- перенос слов (без учёта морфемного членения слова);- гласные после шипящих в сочетаниях </w:t>
            </w:r>
            <w:r w:rsidRPr="003A7D0D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жи, ши</w:t>
            </w: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(в положении под ударением), </w:t>
            </w:r>
            <w:r w:rsidRPr="003A7D0D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ча, ща, чу, щу;</w:t>
            </w:r>
            <w:r w:rsidRPr="003A7D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- сочетания </w:t>
            </w:r>
            <w:r w:rsidRPr="003A7D0D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чк, чн</w:t>
            </w: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  <w:r w:rsidRPr="003A7D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 w:rsidRPr="003A7D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вопросительный и восклицательный знаки.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CA" w:rsidRPr="003A7D0D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D0D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Усвоение алгоритма списывания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06CA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CA" w:rsidRPr="003A7D0D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разделу                                                14 </w:t>
            </w:r>
          </w:p>
        </w:tc>
      </w:tr>
      <w:tr w:rsidR="003C06CA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CA" w:rsidRPr="003A7D0D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Развитие речи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Речь как основная форма общения между людьми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CA" w:rsidRPr="003A7D0D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D0D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Текст как единица речи (ознакомление).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CA" w:rsidRPr="003A7D0D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D0D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CA" w:rsidRPr="003A7D0D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D0D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5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 w:rsidRPr="003A7D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аудиозаписи).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CA" w:rsidRPr="003A7D0D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D0D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A1185A" w:rsidRPr="00217A8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CA" w:rsidRPr="003A7D0D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CA" w:rsidRPr="003A7D0D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D0D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</w:tr>
      <w:tr w:rsidR="003C06CA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 10</w:t>
            </w:r>
          </w:p>
        </w:tc>
      </w:tr>
      <w:tr w:rsidR="003C06CA" w:rsidRPr="00217A89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Резервное время                                                   15</w:t>
            </w:r>
          </w:p>
        </w:tc>
      </w:tr>
      <w:tr w:rsidR="00A1185A" w:rsidRPr="00217A89" w:rsidTr="00A1185A">
        <w:trPr>
          <w:trHeight w:val="20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CA" w:rsidRPr="003C06CA" w:rsidRDefault="00780E44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Общее количество часов по программе </w:t>
            </w:r>
            <w:r w:rsidR="003C06CA"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3C06CA"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CA" w:rsidRPr="003C06CA" w:rsidRDefault="00780E44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5D6444" w:rsidRDefault="005D6444" w:rsidP="009E1B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0E44" w:rsidRDefault="00780E44" w:rsidP="00A1185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247EA" w:rsidRPr="005D6444" w:rsidRDefault="004247EA" w:rsidP="004247EA">
      <w:pPr>
        <w:jc w:val="center"/>
        <w:rPr>
          <w:rFonts w:ascii="Times New Roman" w:hAnsi="Times New Roman" w:cs="Times New Roman"/>
          <w:sz w:val="28"/>
          <w:szCs w:val="28"/>
        </w:rPr>
      </w:pPr>
      <w:r w:rsidRPr="004247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Календарно- тематическое планирование</w:t>
      </w:r>
      <w:r w:rsidR="00780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курсу «Русский язык»</w:t>
      </w:r>
    </w:p>
    <w:tbl>
      <w:tblPr>
        <w:tblStyle w:val="1"/>
        <w:tblpPr w:leftFromText="180" w:rightFromText="180" w:vertAnchor="text" w:tblpX="-777" w:tblpY="1"/>
        <w:tblOverlap w:val="never"/>
        <w:tblW w:w="10881" w:type="dxa"/>
        <w:tblLayout w:type="fixed"/>
        <w:tblLook w:val="04A0"/>
      </w:tblPr>
      <w:tblGrid>
        <w:gridCol w:w="636"/>
        <w:gridCol w:w="2775"/>
        <w:gridCol w:w="820"/>
        <w:gridCol w:w="820"/>
        <w:gridCol w:w="4413"/>
        <w:gridCol w:w="1417"/>
      </w:tblGrid>
      <w:tr w:rsidR="00AB0A70" w:rsidRPr="003C06CA" w:rsidTr="003A7D0D">
        <w:trPr>
          <w:trHeight w:val="158"/>
        </w:trPr>
        <w:tc>
          <w:tcPr>
            <w:tcW w:w="636" w:type="dxa"/>
            <w:vMerge w:val="restart"/>
          </w:tcPr>
          <w:p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775" w:type="dxa"/>
            <w:vMerge w:val="restart"/>
          </w:tcPr>
          <w:p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640" w:type="dxa"/>
            <w:gridSpan w:val="2"/>
          </w:tcPr>
          <w:p w:rsidR="003C06CA" w:rsidRPr="003C06CA" w:rsidRDefault="003C06CA" w:rsidP="00AB0A7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413" w:type="dxa"/>
            <w:vMerge w:val="restart"/>
          </w:tcPr>
          <w:p w:rsidR="003C06CA" w:rsidRPr="003C06CA" w:rsidRDefault="003C06CA" w:rsidP="00AB0A7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417" w:type="dxa"/>
            <w:vMerge w:val="restart"/>
          </w:tcPr>
          <w:p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AB0A70" w:rsidRPr="003C06CA" w:rsidTr="003A7D0D">
        <w:trPr>
          <w:trHeight w:val="113"/>
        </w:trPr>
        <w:tc>
          <w:tcPr>
            <w:tcW w:w="636" w:type="dxa"/>
            <w:vMerge/>
          </w:tcPr>
          <w:p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Merge/>
          </w:tcPr>
          <w:p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</w:tcPr>
          <w:p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820" w:type="dxa"/>
          </w:tcPr>
          <w:p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факту</w:t>
            </w:r>
          </w:p>
        </w:tc>
        <w:tc>
          <w:tcPr>
            <w:tcW w:w="4413" w:type="dxa"/>
            <w:vMerge/>
          </w:tcPr>
          <w:p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06CA" w:rsidRPr="003C06CA" w:rsidTr="003A7D0D">
        <w:trPr>
          <w:trHeight w:val="113"/>
        </w:trPr>
        <w:tc>
          <w:tcPr>
            <w:tcW w:w="10881" w:type="dxa"/>
            <w:gridSpan w:val="6"/>
          </w:tcPr>
          <w:p w:rsidR="003C06CA" w:rsidRPr="003C06CA" w:rsidRDefault="003C06CA" w:rsidP="00AB0A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четверть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–42 часа </w:t>
            </w: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EA" w:rsidRPr="00D53121" w:rsidRDefault="004247EA" w:rsidP="00AB0A70">
            <w:pPr>
              <w:autoSpaceDE w:val="0"/>
              <w:autoSpaceDN w:val="0"/>
              <w:spacing w:before="98" w:line="262" w:lineRule="auto"/>
              <w:ind w:left="72" w:right="288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Работа с серией сюжетных картинок. Пропись.</w:t>
            </w:r>
          </w:p>
          <w:p w:rsidR="004247EA" w:rsidRDefault="004247EA" w:rsidP="00AB0A70">
            <w:pPr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Ориентировка на странице прописей</w:t>
            </w:r>
          </w:p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01.09</w:t>
            </w:r>
          </w:p>
        </w:tc>
        <w:tc>
          <w:tcPr>
            <w:tcW w:w="820" w:type="dxa"/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4247EA" w:rsidRPr="004247EA" w:rsidRDefault="004247EA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серией сюжетных картинок,выстроенныхв правильной последовательности:анализ изображённыхсобытий,</w:t>
            </w:r>
          </w:p>
          <w:p w:rsidR="004247EA" w:rsidRPr="004247EA" w:rsidRDefault="004247EA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сюжета, составление устного рассказа с опорой на картинки. Совместная работа по составлению небольшихрассказов повествовательного характера (например, рассказ о случаях из школьной жизни и т. д.).</w:t>
            </w:r>
          </w:p>
          <w:p w:rsidR="004247EA" w:rsidRPr="003C06CA" w:rsidRDefault="004247EA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результатамсовместногосоставлениярассказов, объяснение уместности или неуместности использования тех или иных речевых средств, участиевдиалоге, высказывание и обоснование своей точки зрения.</w:t>
            </w:r>
          </w:p>
        </w:tc>
        <w:tc>
          <w:tcPr>
            <w:tcW w:w="1417" w:type="dxa"/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EA" w:rsidRPr="00D53121" w:rsidRDefault="004247EA" w:rsidP="00AB0A70">
            <w:pPr>
              <w:autoSpaceDE w:val="0"/>
              <w:autoSpaceDN w:val="0"/>
              <w:spacing w:before="98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4247EA" w:rsidRDefault="004247EA" w:rsidP="00AB0A70">
            <w:pPr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Отработка алгоритма действий на странице прописей</w:t>
            </w:r>
          </w:p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02.09</w:t>
            </w:r>
          </w:p>
        </w:tc>
        <w:tc>
          <w:tcPr>
            <w:tcW w:w="820" w:type="dxa"/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EA" w:rsidRPr="003C06CA" w:rsidRDefault="004247EA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Проведение параллельных линий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05.09</w:t>
            </w:r>
          </w:p>
        </w:tc>
        <w:tc>
          <w:tcPr>
            <w:tcW w:w="820" w:type="dxa"/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F922D1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Горизонтальные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вертикальные линии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Игровое упражнение «Скажи так, как я» (отрабатывается умение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воспроизводить заданный учителем образец интонационного выделения звука в слове). 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Игровоеупражнение «Есть ли в слове заданный звук?» (ловить мяч нужно только тогда, когда ведущий называет слово с заданнымзвуком,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Отрабатываетсяумение определять наличие заданного звукавслове).Игра- соревнование «Кто запомнит больше слов с заданным звуком при прослушивании стихотворения». 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Упражнение: подбор  слов  с    заданнымзвуком.   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 с   модельювыбрать нужную модель в зависимости от места заданного звука в слове (начало, середина, конец слова).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Совместная работа: группировка слов по первому звуку (по последнему звуку), по наличию близких вакустико-артикуляционном отношении звуков ([н] — [м], [р] — [л], [с] — [ш] и др.).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«Живыезвуки»: моделированиезвукового состава  слова  в    игровых ситуациях.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звукового состава слов с использование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фишек разного цвета для фиксации качественных характеристик звуков.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Совместное выполнение задания: проанализировать предложеннуюмодель звукового состава слова и рассказать о ней. Творческоезадание:подборслов, соответствующихзаданной модели.  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     парах: сравнениедвухмоделей звуковогосостава (нахождение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сходства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различия).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Дифференцированное задание: соотнесение слов с соответствующими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им моделями. </w:t>
            </w:r>
          </w:p>
          <w:p w:rsidR="00F922D1" w:rsidRP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выполнение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задания: группировка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звуков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 заданному основанию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(например, твёрдые — мягкиесогласные звуки). 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«Чем гласные звуки отличаются по произношению от согласных звуков?»; как результат участия в диалоге: различениегласных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согласных звуков по отсутствию/наличию преграды.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Игровое упражнение «Назови братца» (парный  по твёрдости  — мягкостизвук).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диалог«Чем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твёрдые согласные звуки отличаются от мягких согласных звуков?».Совместнаяработа: характеристика особенностей гласных, согласных звуков, обоснование своей точки зрения,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выслушивание одноклассников.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Контролировать этапы своей работы, оценивать процесс и результат выполнения задания. 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выполнение упражнения по определению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количества слогов в слове, приведение доказательства. </w:t>
            </w:r>
          </w:p>
          <w:p w:rsidR="00F922D1" w:rsidRP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парах: подборсловс    заданным количеством слогов.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Дифференцированное задание: подбор слова с заданным ударным гласным звуком. Работа со слогоударными схемами: подбор слов,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соответствующих схеме.</w:t>
            </w:r>
          </w:p>
          <w:p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группах: объединять слова по количеству слогов в слове и месту ударения.</w:t>
            </w:r>
          </w:p>
          <w:p w:rsidR="00F922D1" w:rsidRPr="003C06CA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группах: нахождение и исправление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ошибокдопущенных при делении слов на слоги, в определении ударного звука</w:t>
            </w: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 и прямые линии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 и волнистые линии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08.09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полуовалов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D53121" w:rsidRDefault="00F922D1" w:rsidP="00AB0A70">
            <w:pPr>
              <w:autoSpaceDE w:val="0"/>
              <w:autoSpaceDN w:val="0"/>
              <w:spacing w:before="98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овалов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Выполнение графического задания при работе с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рисунками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Различение слова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предложения. Линии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сложной конфигурации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строчной и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заглавной букв А, 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lastRenderedPageBreak/>
              <w:t>15.09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зрительного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образа строчной и заглавной букв А, 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зрительного образа строчной и заглавной букв О, о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7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зрительного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образа строчной и заглавной букв И, и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Дифференциация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зрительного образа букв ы-и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с изученными буквами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зрительного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образа строчной и заглавной букв У, 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30.09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Н, н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03.10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04.10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7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С, с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05.10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строчной и заглавной букв К, 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06.10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К, 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07.10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10.10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Т, 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11.10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6A8" w:rsidRDefault="007266A8" w:rsidP="00AB0A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6A8" w:rsidRDefault="007266A8" w:rsidP="00AB0A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6A8" w:rsidRDefault="007266A8" w:rsidP="00AB0A70">
            <w:pPr>
              <w:jc w:val="both"/>
            </w:pPr>
          </w:p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12.10</w:t>
            </w:r>
          </w:p>
        </w:tc>
        <w:tc>
          <w:tcPr>
            <w:tcW w:w="820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31.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Л, л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13.10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Слого-звуковой анализ слов со звуками [л], [л’]. Письмо слогов и слов с буквами Л, л. Рисование бордюров. Списывание с письменного шрифта. Правописание имён собственных. Сравнение предложений с различными видами интонации. Обозначение интонации в письменной речи знаками «!», «?», «.». Оформление границ предложения.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14.10</w:t>
            </w:r>
          </w:p>
        </w:tc>
        <w:tc>
          <w:tcPr>
            <w:tcW w:w="820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Письмо слогов и слов. Письменные ответы на вопросы.</w:t>
            </w:r>
          </w:p>
        </w:tc>
        <w:tc>
          <w:tcPr>
            <w:tcW w:w="1417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Р, 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17.10</w:t>
            </w:r>
          </w:p>
        </w:tc>
        <w:tc>
          <w:tcPr>
            <w:tcW w:w="820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18.10</w:t>
            </w:r>
          </w:p>
        </w:tc>
        <w:tc>
          <w:tcPr>
            <w:tcW w:w="820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[в], [в’]. Письмо слогов и слов с буквамиВ, в. Рисование бордюров. Запись и интонирование предложений, различных по цели высказывания и интонации. Списывание с письменного шрифта</w:t>
            </w:r>
          </w:p>
        </w:tc>
        <w:tc>
          <w:tcPr>
            <w:tcW w:w="1417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В, 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19.10</w:t>
            </w:r>
          </w:p>
        </w:tc>
        <w:tc>
          <w:tcPr>
            <w:tcW w:w="820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20.10</w:t>
            </w:r>
          </w:p>
        </w:tc>
        <w:tc>
          <w:tcPr>
            <w:tcW w:w="820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[j’э], [’э]. Списывание с письменного шрифта. Составление ответа на поставленный в тексте вопрос</w:t>
            </w:r>
          </w:p>
        </w:tc>
        <w:tc>
          <w:tcPr>
            <w:tcW w:w="1417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Е, 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21.10</w:t>
            </w:r>
          </w:p>
        </w:tc>
        <w:tc>
          <w:tcPr>
            <w:tcW w:w="820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24.10</w:t>
            </w:r>
          </w:p>
        </w:tc>
        <w:tc>
          <w:tcPr>
            <w:tcW w:w="820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[п], [п’]. Письмо слогов и слов с буквами П, п. Обведение бордюрных рисунков по контуру. Дополнение предложений словами по смыслу. Письменные ответы на вопросы.</w:t>
            </w:r>
          </w:p>
        </w:tc>
        <w:tc>
          <w:tcPr>
            <w:tcW w:w="1417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6A8" w:rsidRDefault="007266A8" w:rsidP="00AB0A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6A8" w:rsidRDefault="007266A8" w:rsidP="00AB0A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П, п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6A8" w:rsidRDefault="007266A8" w:rsidP="00AB0A70">
            <w:pPr>
              <w:jc w:val="both"/>
            </w:pPr>
          </w:p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25.10</w:t>
            </w:r>
          </w:p>
        </w:tc>
        <w:tc>
          <w:tcPr>
            <w:tcW w:w="820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.Письмо строчной и заглавной букв М, 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26.10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[м], [м’]. Письмо слогов и слов с буквами М, м. Письмо элементов буквы М в широкой строке безотрывно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слов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буквами М, 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27.10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границ предложения. Запись и интонирование вопросительных предложений. Списывание с печатного шрифта. Разгадывание ребусов.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28.10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[з], [з’].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4336" w:rsidRPr="003C06CA" w:rsidTr="003A7D0D">
        <w:tc>
          <w:tcPr>
            <w:tcW w:w="10881" w:type="dxa"/>
            <w:gridSpan w:val="6"/>
          </w:tcPr>
          <w:p w:rsidR="007F4336" w:rsidRPr="003C06CA" w:rsidRDefault="007F4336" w:rsidP="00AB0A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четверть -37 часов</w:t>
            </w:r>
          </w:p>
        </w:tc>
      </w:tr>
      <w:tr w:rsidR="00AB0A70" w:rsidRPr="003C06CA" w:rsidTr="003A7D0D">
        <w:tc>
          <w:tcPr>
            <w:tcW w:w="6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7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З, з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2442D" w:rsidRPr="0082442D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слогов и слов с буквами З, з. Письмо элементов буквы З. </w:t>
            </w:r>
          </w:p>
          <w:p w:rsidR="0082442D" w:rsidRPr="0082442D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</w:t>
            </w:r>
          </w:p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С, с - З, з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08.11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изученными буквами. Работа по развитию речи: составление письменного текста. Дополнение содержания письменного текста. Письмо под диктовку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[б], [б’]. Письмо слогов и слов с буквамиБ, б. Рисование бордюров в широкой строке безотрывно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Б, б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единственного и множественного числа существительных (один – много). Дополнение предложений словами по смыслу. Оформление границ предложения. Запись и интонирование различных видов предложений, вопросы.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П, п - Б, б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Слого-звуковой анализ слов со звуками [б], [б’]. Письмо слогов и слов с буквамиБ, б. Рисование бордюров в широкой строке безотрывно. Списывание с печатного шрифта.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Списывание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изученными буквами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печатной и письменной букв. Слого-звуковой анализ слов со звуками [д], [д’]. Письмо слогов и слов с буквамиД, д. Рисование бордюров в широкой строке безотрывно. Наблюдение за изменением формы числа существительного. Оформление </w:t>
            </w: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границ предложения. Запись и интонирование различных видов предложений. Списывание с печатного шрифта. Разгадывание ребусов. Работа с поговорками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50.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Д, д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Различение единственного и множественного числа существительных. Списывание с печатного шрифта. Работа с поговорками. Работа по развитию речи: составление рассказа с использованием поговорки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Т, т - Д, д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Оформление границ предложения. Списывание с печатного шрифта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строчной буквы 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[j’а], [’а]. Обозначение буквой я мягкости предыдущего согласного на письме. Письмо слогов и слов с буквами Я, я.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заглавной буквы 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буквой я мягкости предыдущего согласного на письме. Письмо слогов и слов с буквами Я, я.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Я, 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буквой я мягкости предыдущего согласного на письме. Письмо слогов и слов с буквами Я, я.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Дифференциция букв а - я на письме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предложений словами по смыслу. Дополнение текстов своими предложениями. Оформление границ предложения. Обозначение буквами а-ятвёрдости/мягкости предыдущего согласного на письме.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[г], [г’].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Г, г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25.11</w:t>
            </w:r>
          </w:p>
        </w:tc>
        <w:tc>
          <w:tcPr>
            <w:tcW w:w="820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82442D" w:rsidRPr="0082442D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слогов и слов с буквами Г, г. Число имени существительного. Дополнение предложений словами по смыслу. </w:t>
            </w:r>
          </w:p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границ предложения. Запись и интонирование различных </w:t>
            </w: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видов предложений. Списывание с печатного шрифта. Дополнение текстов своими предложениями</w:t>
            </w:r>
          </w:p>
        </w:tc>
        <w:tc>
          <w:tcPr>
            <w:tcW w:w="1417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К, к - Г, г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28.11</w:t>
            </w:r>
          </w:p>
        </w:tc>
        <w:tc>
          <w:tcPr>
            <w:tcW w:w="820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59.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печатной и письменной букв. Рисование бордюров в широкой строке безотрывно. Слого-звуковой анализ слов со звуком [ч’]. Характеристика звука. Правописание ча, чу. Письмо слогов и слов с буквой ч.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Ч, ч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30.11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личными местоимениями я, они. Наблюдение за изменением формы числа глаголов. Оформление границ предложения. Списывание с печатного шрифта. Разгадывание кроссвордов.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cочетанийча-чу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01.12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звуком [ч’]. Письмо слогов и слов с буквами Ч, ч. Правописание ча, чу. Правописание имён собственных. Работа по развитию речи: составление предложений о героях рассказа А. Гайдара «Чук и Гек». Работа с пословицей.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ь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02.12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печатной и письменной букв. Рисование бордюров в широкой строке безотрывно. Слого-звуковой анализ слов с ь. Обозначение мягким знаком мягкости предыдущего согласного.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буквой ь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05.12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буквой ь в конце и середине слова. Вопросительные слова «кто?», «что?». Образование существительных с помощью уменьшительного суффикса -к-. Списывание с печатного шрифта. Письменные ответы на вопросы.</w:t>
            </w: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Использование буквы ь при письме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06.12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07.12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[ш]. Письмо слогов и слов с буквами Ш, ш. Правописание сочетания ши. Правописание имён собственных. Списывание с печатного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Ш, ш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08.12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буквами Ш, ш. Правописание сочетания ши. Правописание имён собственных. Списывание с печатного шрифта. Письменные ответы на вопросы.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сочетания ши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09.12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Сопоставление букв и, ш, И, Ш. Слого-звуковой анализ слов с сочетаниями ши, запись слов с ши под диктовку. Анализ предложений. Письмо под диктовку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изученных букв, слов с изученными буквами, 1-2 предложений. Работа по развитию речи: составление рассказа по иллюстрации, запись 2-3-х предложений с комментированием.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68.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Default="007F4336" w:rsidP="00AB0A70">
            <w:pPr>
              <w:autoSpaceDE w:val="0"/>
              <w:autoSpaceDN w:val="0"/>
              <w:spacing w:before="98" w:line="262" w:lineRule="auto"/>
              <w:ind w:left="72" w:right="86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Ж,</w:t>
            </w:r>
          </w:p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12.12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[ж]. Письмо слогов и слов с буквамиЖ, ж. Правописание сочетаний жи, же. Правописание имён собственных (имён людей и кличек животных), модели.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Ж, 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13.12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 печатного шрифта. Наращивание слов с целью получения новых слов (Анна–Жанна). Образование простой сравнительной степени наречий по образцу (низко – ниже). Запись предложений, оформление границ. Дополнение предложения словом, закодированным в схеме.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сочетания жи- ши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14.12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</w:t>
            </w: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сочетаний жи-ши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15.12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16.12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печатной и письменной букв. Рисование бордюров в широкой строке безотрывно. Слого-звуковой анализ слов со звуками [j’о], [’о]. Двойная роль йотированного ё в начале слова и после гласной. Обозначение мягкости предыдущего согласного буквой ё, твёрдости предыдущего согласного буквой о. Письмо слогов и слов с буквой ё.</w:t>
            </w: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Ё, ё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19.12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сочетаний ча-чу, жи-ши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20.12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мягкости предыдущего согласного буквой ё. Правописание сочетаний жи–ши. Списывание с печатного шрифта. Образование существительных – названий детёнышей животных по образцу, данному в прописи.</w:t>
            </w: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слов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сочетаниями ча-чу, жи-ши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21.12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 Й, 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22.12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верхнего элемента букв Й, й в широкой строке. Рисование бордюров в широкой строке безотрывно. Слого-звуковой анализ слов со звуком [j’]. Письмо слогов и слов с буквой й. Употребление имён прилагательных в речи для характеристики предмета.</w:t>
            </w: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Й, 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23.12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26.12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Рисование бордюров в широкой строке безотрывно. Слого-звуковой анализ слов со звуками [х], [х’]. Письмо слогов и слов с буквами Х, х.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79.</w:t>
            </w:r>
          </w:p>
        </w:tc>
        <w:tc>
          <w:tcPr>
            <w:tcW w:w="27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Х,х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27.12</w:t>
            </w:r>
          </w:p>
        </w:tc>
        <w:tc>
          <w:tcPr>
            <w:tcW w:w="820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имён прилагательных в речи для характеристики предмета. Правописание парных согласных на конце слова, проверочное слово. Правописание имён собственных (имена людей). Дополнение предложений словами, закодированными в схемах-моделях</w:t>
            </w:r>
          </w:p>
        </w:tc>
        <w:tc>
          <w:tcPr>
            <w:tcW w:w="1417" w:type="dxa"/>
          </w:tcPr>
          <w:p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4336" w:rsidRPr="003C06CA" w:rsidTr="003A7D0D">
        <w:tc>
          <w:tcPr>
            <w:tcW w:w="10881" w:type="dxa"/>
            <w:gridSpan w:val="6"/>
          </w:tcPr>
          <w:p w:rsidR="007F4336" w:rsidRPr="003C06CA" w:rsidRDefault="007F4336" w:rsidP="00AB0A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четверть – 42 часа</w:t>
            </w: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написания слов и предложений с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изученными буквами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09.01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Составление рассказа по поговорке, запись текста из 3–5 предложений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10.01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бордюров в широкой строке безотрывно. Рисование узоров в широкой строке. Слого-звуковой анализ слов со звуками [j’у], [’у].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заглавной буквы 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11.01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буквами Ю, ю. Обозначение на письме звука [j’у] буквами Ю, ю в начале слова и после гласного. Обозначение буквой ю мягкости предыдущего согласного, буквой у твёрдости предыдущего согласного.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Ю, 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12.01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имён собственных (имена людей). Личные местоимения я – они. Списывание с печатного и письменного шрифта. Работа с поговоркой. Запись предложений, оформление границ.</w:t>
            </w: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у - ю на письме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13.01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16.01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отдельных элементов буквы ц в широкой строке. Слого-звуковой анализ слов со звуком [ц]. Характеристика звука [ц]. Письмо слогов и слов с буквами Ц, ц.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Ц, ц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17.01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 печатного и письменного шрифта. Работа с пословицами и поговорками. Интонирование восклицательного предложения. Запись предложений, оформление границ. Классификация понятий, объединение в группу по общему признаку.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строчной и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заглавной букв Э, э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lastRenderedPageBreak/>
              <w:t>18.01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заглавной,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печатной и письменной букв. Рисование бордюрных узоров в широкой строке. Слого-звуковой анализ слов со звуком [э]. Письмо слогов и слов с буквамиЭ, э. Указательные местоимения. Правописание сочетания жи.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88.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Э, э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19.01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имён собственных (имена людей). Списывание с печатного и письменного шрифта. Работа над деформированным предложением. Обогащение представлений учащихся о мужских именах.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20.01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ща, щу. Письмо слогов и слов с буквой щ.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Щ, щ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23.01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сочетаний ща, щу. Составление слов из слогов. Списывание с печатного и письменного шрифта. Дополнение слогов до полного слова. Письмо предложений с комментированием.</w:t>
            </w: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ц - ч -щ на письме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24.01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слов, предложений с буквами ц - ч - щ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25.01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развитию речи. 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ща, щу.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сочетаний ча- ща, чу-щу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26.01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развитию речи. 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ща, щу.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сочетаний жи- ши, ча - ща, чу - щу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27.01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развитию речи. 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ща, щу.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30.01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звуками [ф], [ф’].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Ф, ф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31.01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бордюрных узоров в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широкой строке. Слого-звуковой анализ слов со звуками [ф], [ф’]. Письмо слогов и слов с буквами Ф, ф.</w:t>
            </w: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97.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в - ф на письме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01.02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98.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ъ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02.02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печатной и письменной букв. Рисование бордюрных узоров в широкой строке. Слого-звуковой анализ слов, пишущихся с ь и ъ. Письмо слов с буквами ь, ъ.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ь - ъ на письме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03.02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слов с буквами ь, ъ. Функция букв ь, ъ. Списывание с письменного шрифта. Рисование бордюрных узоров в широкой строке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6E90" w:rsidRPr="003C06CA" w:rsidTr="003A7D0D">
        <w:tc>
          <w:tcPr>
            <w:tcW w:w="10881" w:type="dxa"/>
            <w:gridSpan w:val="6"/>
          </w:tcPr>
          <w:p w:rsidR="00256E90" w:rsidRPr="003C06CA" w:rsidRDefault="00256E90" w:rsidP="00AB0A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Дополнительные каникулы с 06.02 по 12.02</w:t>
            </w:r>
          </w:p>
        </w:tc>
      </w:tr>
      <w:tr w:rsidR="00AB0A70" w:rsidRPr="003C06CA" w:rsidTr="003A7D0D">
        <w:trPr>
          <w:trHeight w:val="753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Написаниеслов,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буквами ь, ъ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13.02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слов с буквами ь, ъ. Функция букв ь, ъ. Списывание с письменного шрифта. Рисование бордюрных узоров в широкой строке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написания всех букв русского алфавита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14.02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предложений с комментированием. Сопоставление написания слов сел – съел, семь – съем, их фонетическийанализ. Включение слов с буквами ь, ъ в предложения, их запись. Письмо под диктовку изученных букв, слогов, слов.</w:t>
            </w: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Default="00D53B3A" w:rsidP="00AB0A70">
            <w:pPr>
              <w:autoSpaceDE w:val="0"/>
              <w:autoSpaceDN w:val="0"/>
              <w:spacing w:before="98" w:line="262" w:lineRule="auto"/>
              <w:ind w:right="288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Преобразование печатного шрифта в письменный.</w:t>
            </w:r>
          </w:p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15.02</w:t>
            </w:r>
          </w:p>
        </w:tc>
        <w:tc>
          <w:tcPr>
            <w:tcW w:w="820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Упражнения по выработке каллиграфически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правильного письма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16.02</w:t>
            </w:r>
          </w:p>
        </w:tc>
        <w:tc>
          <w:tcPr>
            <w:tcW w:w="820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417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слов с сочетаниями чк, чн, чт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17.02</w:t>
            </w:r>
          </w:p>
        </w:tc>
        <w:tc>
          <w:tcPr>
            <w:tcW w:w="820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105.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Правописание слов с буквами е, ё, ю, 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20.02</w:t>
            </w:r>
          </w:p>
        </w:tc>
        <w:tc>
          <w:tcPr>
            <w:tcW w:w="820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106.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о - ё, у - ю, а - я, э - е на письме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21.02</w:t>
            </w:r>
          </w:p>
        </w:tc>
        <w:tc>
          <w:tcPr>
            <w:tcW w:w="820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заглавной буквы в словах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предложениях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22.02</w:t>
            </w:r>
          </w:p>
        </w:tc>
        <w:tc>
          <w:tcPr>
            <w:tcW w:w="820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деформированным предложением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27.02</w:t>
            </w:r>
          </w:p>
        </w:tc>
        <w:tc>
          <w:tcPr>
            <w:tcW w:w="820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текстом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28.02</w:t>
            </w:r>
          </w:p>
        </w:tc>
        <w:tc>
          <w:tcPr>
            <w:tcW w:w="820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написания слов, предложений с изученными буквами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01.03</w:t>
            </w:r>
          </w:p>
        </w:tc>
        <w:tc>
          <w:tcPr>
            <w:tcW w:w="820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111.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Наша речь. Её значение в жизни людей. Язык и речь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«речь устная» и «речь письменная» (общее представление). Работа со словами с непроверяемым написанием: язык, русский язык.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 и предложение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текста на предложения. Запись предложений под диктовку. </w:t>
            </w: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предложений с заданными словами, предложений на заданную учителем тему.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113.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Знаки препинания в конце предложения: точка,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воп</w:t>
            </w:r>
            <w:r w:rsidR="00540DFC">
              <w:rPr>
                <w:rFonts w:ascii="Times New Roman" w:eastAsia="Times New Roman" w:hAnsi="Times New Roman"/>
                <w:color w:val="000000"/>
                <w:sz w:val="24"/>
              </w:rPr>
              <w:t>р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осительный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восклицательный знаки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 по ролям. Знакомство с понятием «Диалог». Постановка знаков препинания в конце предложения (точка; вопросительный, восклицательный знаки).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Диалог. Осознание ситуации общения: с какой целью, с кем игде происходит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общение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540DFC" w:rsidRPr="00540DFC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предложения из речи.</w:t>
            </w:r>
          </w:p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связи слов в предложении. Приобретение опыта в составлении предложения по рисунку и заданной схеме.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Речевой этикет: слова приветствия, прощания, извинения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190138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рисунками,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 которых изображены разные ситуации общения (приветствие,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прощание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извинение,благодарность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 с просьбой), устноеобсуждение этих ситуаций, выборсоответствующих каждой ситуации слов речевого этикета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Слово, предложение.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Слово как единиц языка и речи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употреблением однозначных и многозначных слов, а также слов, близких и противоположных по значению в речи, приобретение опыта в их различении.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Слово и слог. Деление слова на слоги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схем слов. Подбирать слова к схемам и схемы к словам. Упражнение в делении слов на слоги. Классификация слов в зависимости от количества слогов в них.Нахождение ударного слова. Классификация слов в зависимости от количества слогов в них. Запись слов под диктовку. Слова с непроверяемым написанием: лисица (лисичка). Составление слов из слогов. Подбор схемы к слову.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119.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Перенос слов (простые случаи, без стечения согласных)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слов в зависимости от количества слогов в них. Деление для переноса слов с мягким знаком в середине. Отработка навыка переноса слов.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Слово как название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предмета.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Слова, отвечающие на вопросы "кто?", "что?"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над значением слов. Классификация слов в зависимости от </w:t>
            </w: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их морфологической принадлежности. Письмо под диктовку.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6E90" w:rsidRPr="003C06CA" w:rsidTr="003A7D0D">
        <w:tc>
          <w:tcPr>
            <w:tcW w:w="10881" w:type="dxa"/>
            <w:gridSpan w:val="6"/>
          </w:tcPr>
          <w:p w:rsidR="00256E90" w:rsidRPr="003C06CA" w:rsidRDefault="00256E90" w:rsidP="00AB0A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 четверть – 44 часа</w:t>
            </w:r>
          </w:p>
        </w:tc>
      </w:tr>
      <w:tr w:rsidR="00AB0A70" w:rsidRPr="003C06CA" w:rsidTr="003A7D0D">
        <w:trPr>
          <w:trHeight w:val="60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Слово как название признака предмета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123.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Слова, отвечающие на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вопросы "какой?", "какая?", "какое?", "какие?"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600"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Речевая ситуация: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обсуждение интересов и преодоление конфликтов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Творческое задание: придумать ситуации общения, в    которых    могут  быть употреблены слова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преодоления конфликтов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в группах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Слово как название действия предмета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Слова, отвечающие на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вопросы "что делать?", "что сделать?"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31.03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Речевой этикет: ситуация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знакомства. Вежливые слова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Творческое задание: придумать ситуации общения, в    которых    могут  быть употреблены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вежливые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Слово, его значение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04.04</w:t>
            </w:r>
          </w:p>
        </w:tc>
        <w:tc>
          <w:tcPr>
            <w:tcW w:w="820" w:type="dxa"/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417" w:type="dxa"/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FDF" w:rsidRPr="00D53121" w:rsidRDefault="00D32FDF" w:rsidP="00AB0A70">
            <w:pPr>
              <w:autoSpaceDE w:val="0"/>
              <w:autoSpaceDN w:val="0"/>
              <w:spacing w:before="98" w:line="230" w:lineRule="auto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Роль слова в речи.</w:t>
            </w:r>
          </w:p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Определение значения слова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05.04</w:t>
            </w:r>
          </w:p>
        </w:tc>
        <w:tc>
          <w:tcPr>
            <w:tcW w:w="820" w:type="dxa"/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130.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Творческое задание: придумать ситуации общения, в    которых    могут  быть употреблены слова поздравления.. Работа в группах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D53121" w:rsidRDefault="00256E90" w:rsidP="00AB0A70">
            <w:pPr>
              <w:autoSpaceDE w:val="0"/>
              <w:autoSpaceDN w:val="0"/>
              <w:spacing w:before="98" w:line="230" w:lineRule="auto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Работа со словарём.</w:t>
            </w:r>
          </w:p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Уточнение значения слова с помощью толкового словаря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со словарём.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Речевая ситуация: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использование интонации при общении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Творческое задание: придумать ситуации общения, в    которых    могут  быть употреблены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общении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 в группах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133.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деформированным текстом 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134.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 текста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190138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Тренировка в каллиграфическом письме и выполнении действий при списывании 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135.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Звуки речи. Гласные и согласные звуки, их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различение.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Ударение в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слове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lastRenderedPageBreak/>
              <w:t>13.04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со словами с непроверяемым написанием: хорошо, учитель, ученик, ученица.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rPr>
          <w:trHeight w:val="5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136.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 ударные и безударные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«ударный гласный», «безударный гласный»; отработка навыка выделения ударных и безударных гласных в слове.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137.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FDF" w:rsidRPr="003C06CA" w:rsidRDefault="00D32FDF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Наблюдение над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единообразным написанием буквы безударного гласного звука в одинаковой части (корне) однокоренных слова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17.04</w:t>
            </w:r>
          </w:p>
        </w:tc>
        <w:tc>
          <w:tcPr>
            <w:tcW w:w="820" w:type="dxa"/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способами проверки написания буквы, обозначающей безударный гласный звук (изменение формы слова). Наблюдение над особенностями проверяемых и проверочных слов.</w:t>
            </w:r>
          </w:p>
        </w:tc>
        <w:tc>
          <w:tcPr>
            <w:tcW w:w="1417" w:type="dxa"/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138.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Написание непроверяемой буквы безударного гласного звука в словах.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Работа 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орфографическим словарём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18.04</w:t>
            </w:r>
          </w:p>
        </w:tc>
        <w:tc>
          <w:tcPr>
            <w:tcW w:w="820" w:type="dxa"/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139.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Твёрдые и мягкие согласные звуки и буквы их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обозначающие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форзацем учебника «Чудо-городок звуков» и «Чудо-городок букв». Определение и правильное произношение звонких и глухих согласных звуков. Дифференциация звонких и глухих согласных звуков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140.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Буквы е, ё, ю, я в слове.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Их функция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540DFC" w:rsidRPr="00540DFC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Смыслоразличительная роль гласных звуков и букв, обозначающих гласные звуки </w:t>
            </w:r>
          </w:p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(сон-сын).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141.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Буква Ь как показатель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мягкости согласного звука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(день, коньки).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Согласные звуки и буквы, обозначающие согласные звуки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Произношение звуков в слове и вне слова, распознавание согласных звуков, а также букв, которыми они обозначаются на письме. Запись слов под диктовку и с комментированием.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143.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Звонкие и глухие согласные звуки, их различение.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Согласный звук [й']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гласный звук [и]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Произношение парного по глухости-звонкости согласного звука на конце слова и его обозначение буквой на письме. Работа с форзацем учебника «Чудо-городок звуков» и «Чудо-городок букв».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144.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FC" w:rsidRPr="003C06CA" w:rsidRDefault="00E80BFC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Парные и непарные п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глухости-звонкости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согласные звуки на конце слов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26.04</w:t>
            </w:r>
          </w:p>
        </w:tc>
        <w:tc>
          <w:tcPr>
            <w:tcW w:w="820" w:type="dxa"/>
          </w:tcPr>
          <w:p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 w:val="restart"/>
          </w:tcPr>
          <w:p w:rsidR="00E80BFC" w:rsidRDefault="00E80BFC" w:rsidP="00AB0A70">
            <w:pPr>
              <w:jc w:val="both"/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мягкости согласных звуков на письме буквами и, е, ё, ю, ь. Работа со словом с непроверяемым написанием: ребята. Работа с форзацем учебника «Чудо-городок звуков» и «Чудо-городок букв».</w:t>
            </w:r>
          </w:p>
          <w:p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Произношение звуков в слове и вне слова, распознавание согласных звуков, а также букв, которыми они </w:t>
            </w: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обозначаются на письме. Нахождение мягких согласных звуков в словах</w:t>
            </w:r>
          </w:p>
        </w:tc>
        <w:tc>
          <w:tcPr>
            <w:tcW w:w="1417" w:type="dxa"/>
          </w:tcPr>
          <w:p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145.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FC" w:rsidRPr="003C06CA" w:rsidRDefault="00E80BFC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Правописание слов с буквой парного по глухости-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звонкости на конце слова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27.04</w:t>
            </w:r>
          </w:p>
        </w:tc>
        <w:tc>
          <w:tcPr>
            <w:tcW w:w="820" w:type="dxa"/>
          </w:tcPr>
          <w:p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146.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Речевая ситуация: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поздравление и вручение подарка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28.04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32FDF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Творческое задание: придумать ситуации общения, в    которых    могут  быть употреблены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 поздравления.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Работав группах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147.</w:t>
            </w:r>
          </w:p>
        </w:tc>
        <w:tc>
          <w:tcPr>
            <w:tcW w:w="27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Шипящие согласные звуки [ж], [ш], [ч'], [щ']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значением шипящих звуков [ж] и [ш] в древнерусском и современном русском языке. Наблюдение над шипящими согласными звуками: непарными твёрдыми ш, ж; непарными мягкими ч, щ.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148.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Правило правописания сочетания чк-чн, чт, щн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правописанием сочетаний чк, чн, чт, нч. Работа со словом с непроверяемым написанием: девочка. Запись слов под диктовку и с комментированием.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149.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Орфоэпические нормы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произношения слов с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сочетаниями чк, чн, чт, щн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04.05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E80BFC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правописанием сочетаний чк, чн, чт, нч. Работа со словом с непроверяемым написанием: девочка. Запись слов под диктовку и с комментированием.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150.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Речевая ситуация: уточнение значения незнакомых слов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Творческое задание: придумать ситуации общения, в    которых    могут  быть употребленыпредложенные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незнакомые 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слова.Работа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группах:оценивание дидактического текста с точки зренияналичия/отсутствия необходимых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элементовречевого этикета в описанных в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тексте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ситуациях общения.Работавгруппах: оценивани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предложенных юмористических стихотворений с точки зрения соблюдениягероями стихотворений правилречевого этикета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Отработка правил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правописания сочетаний ча-ща, чу-щу, жи-ши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E80BFC" w:rsidRPr="00E80BFC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правилом правописания сочетаний: жи–ши, ча–ща, чу–щу. Работа со словом с непроверяемым написанием: машина.</w:t>
            </w:r>
          </w:p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Развитиеречи. Воспроизведение по памяти содержания русской народной сказки «Лиса и журавль».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152.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правил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правописания сочетаний ча-ща, чу-щу, жи-ши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E80BFC" w:rsidRPr="00E80BFC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правилом правописания сочетаний: жи–ши, ча–ща, чу–щу. Работа со словом с непроверяемым написанием: машина.</w:t>
            </w:r>
          </w:p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Развитиеречи. Воспроизведение по памяти содержания русской народной сказки «Лиса и журавль».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153.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D53121" w:rsidRDefault="00256E90" w:rsidP="00AB0A70">
            <w:pPr>
              <w:autoSpaceDE w:val="0"/>
              <w:autoSpaceDN w:val="0"/>
              <w:spacing w:before="98"/>
              <w:ind w:left="576" w:right="288" w:hanging="576"/>
              <w:jc w:val="both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Русски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й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алфавит:правильное названиебукв,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знание их последовательности.</w:t>
            </w:r>
          </w:p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Использование алфавита для работы со словарём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lastRenderedPageBreak/>
              <w:t>12.05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E80BFC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алфавитом. Правильное называние букв, их последовательности. Использование алфавита при работе со словарями. </w:t>
            </w:r>
          </w:p>
          <w:p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Запись слов в алфавитном порядке.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154.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Заглавная буква в именах, отчествах, фамилиях людей, в географических названиях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написанием имен, фамилий, отчеств, кличек животных, названий городов. Распознавание имен собственных в тексте. Деление текста на предложения. Письмо под диктовку.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155.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Правило правописания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заглавной буквы в именах, отчествах, фамилиях людей, в географических названиях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происхождением названий некоторых русских городов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156.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Знакомство со словами, близкими по значению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употреблением однозначных и многозначных слов, а также слов, близких и противоположных по значению в речи, приобретение опыта в их различении.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157.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отвечающих на вопросы "кто?", "что?"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E80BFC" w:rsidRPr="00E80BFC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со страничкой для любознательных. Наблюдать над этимологией слов: пенал, здравствуйте, благодарю.</w:t>
            </w:r>
          </w:p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158.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отвечающих на вопросы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"какой?", "какая?", "какое?", "какие?"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159.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отвечающих на вопросы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"что делать?", "что сделать?"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160.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деформированными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предложениями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D32FDF" w:rsidRPr="00D32FDF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    группах: оценивание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предложенных юмористич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стихотворений с точки зрения соблюдения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героями стихотворений правил</w:t>
            </w:r>
          </w:p>
          <w:p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речевого этикета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Повторение знаний о тексте и предложении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 диктовку.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162.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краткого рассказа по сюжетным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картинкам и наблюдениям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D32FDF" w:rsidRPr="00D32FDF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    группах: оценивание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предложенных юмористических стихотворений с точки зрения соблюдения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героями стихотворений правил</w:t>
            </w:r>
          </w:p>
          <w:p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речевого этикета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163.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Промежуточная аттестация в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форме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26.05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164.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правописания орфограмм, изученных в 1 классе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29.05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и самопроверка усвоения изученного материала. Отработка умения применять знания на практике.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:rsidTr="003A7D0D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165.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Итоговая работа за 1 класс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30.05 </w:t>
            </w:r>
          </w:p>
        </w:tc>
        <w:tc>
          <w:tcPr>
            <w:tcW w:w="820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1417" w:type="dxa"/>
          </w:tcPr>
          <w:p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D6444" w:rsidRDefault="005D6444" w:rsidP="003C06C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247EA" w:rsidRDefault="004247EA" w:rsidP="00AB0A70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4247EA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Учебно-методические средства обучения</w:t>
      </w:r>
    </w:p>
    <w:p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Канакина В.П., Горецкий В.Г., Русский язык. Учебник. 1 класс. Акционерное общество «Издательство «Просвещение»;</w:t>
      </w:r>
    </w:p>
    <w:p w:rsidR="00190138" w:rsidRPr="00190138" w:rsidRDefault="00190138" w:rsidP="001901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0138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Учи.ру</w:t>
      </w:r>
    </w:p>
    <w:p w:rsidR="00190138" w:rsidRPr="00190138" w:rsidRDefault="00190138" w:rsidP="001901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0138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190138" w:rsidRPr="00190138" w:rsidRDefault="00190138" w:rsidP="001901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0138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190138">
        <w:rPr>
          <w:rFonts w:ascii="Times New Roman" w:hAnsi="Times New Roman" w:cs="Times New Roman"/>
          <w:b/>
          <w:bCs/>
          <w:sz w:val="24"/>
          <w:szCs w:val="24"/>
        </w:rPr>
        <w:tab/>
        <w:t>Пособия, наглядный материал:</w:t>
      </w:r>
    </w:p>
    <w:p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Комплекты для обучения грамоте (наборное полотно, образцы письменных букв).</w:t>
      </w:r>
    </w:p>
    <w:p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 xml:space="preserve">Касса букв и сочетаний. </w:t>
      </w:r>
    </w:p>
    <w:p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Таблицы к основным разделам грамматического материала, содержащегося в программе по русскому языку.</w:t>
      </w:r>
    </w:p>
    <w:p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Наборы сюжетных картинок в соответствии с тематикой, определённой в программе по русскому языку.</w:t>
      </w:r>
    </w:p>
    <w:p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Словари по русскому языку: толковый словарь, словарь фразеологизмов, морфемный и словообразовательный словари).</w:t>
      </w:r>
    </w:p>
    <w:p w:rsidR="00190138" w:rsidRPr="00190138" w:rsidRDefault="00190138" w:rsidP="001901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0138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Классная доска (Магнитная) с набором приспособлением для крепления таблиц, картинок.</w:t>
      </w:r>
    </w:p>
    <w:p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Мультимедийный проектор.</w:t>
      </w:r>
    </w:p>
    <w:p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Компьютер</w:t>
      </w:r>
    </w:p>
    <w:p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Телевизор</w:t>
      </w:r>
    </w:p>
    <w:p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Аудиоцентр/ магнитофон</w:t>
      </w:r>
    </w:p>
    <w:p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Сканер</w:t>
      </w:r>
    </w:p>
    <w:p w:rsidR="00190138" w:rsidRPr="00190138" w:rsidRDefault="00190138" w:rsidP="0019013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D6444" w:rsidRDefault="005D6444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D6444" w:rsidRDefault="005D6444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D6444" w:rsidRDefault="005D6444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17A89" w:rsidRDefault="00217A89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17A89" w:rsidRDefault="00217A89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E1BF5" w:rsidRPr="009E1BF5" w:rsidRDefault="005D6444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</w:p>
    <w:sectPr w:rsidR="009E1BF5" w:rsidRPr="009E1BF5" w:rsidSect="00AB0A70">
      <w:footerReference w:type="default" r:id="rId7"/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645" w:rsidRDefault="00656645" w:rsidP="00A1185A">
      <w:pPr>
        <w:spacing w:after="0" w:line="240" w:lineRule="auto"/>
      </w:pPr>
      <w:r>
        <w:separator/>
      </w:r>
    </w:p>
  </w:endnote>
  <w:endnote w:type="continuationSeparator" w:id="1">
    <w:p w:rsidR="00656645" w:rsidRDefault="00656645" w:rsidP="00A11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5153383"/>
      <w:docPartObj>
        <w:docPartGallery w:val="Page Numbers (Bottom of Page)"/>
        <w:docPartUnique/>
      </w:docPartObj>
    </w:sdtPr>
    <w:sdtContent>
      <w:p w:rsidR="00984EE7" w:rsidRDefault="0052763F">
        <w:pPr>
          <w:pStyle w:val="a6"/>
          <w:jc w:val="center"/>
        </w:pPr>
        <w:r>
          <w:fldChar w:fldCharType="begin"/>
        </w:r>
        <w:r w:rsidR="00984EE7">
          <w:instrText>PAGE   \* MERGEFORMAT</w:instrText>
        </w:r>
        <w:r>
          <w:fldChar w:fldCharType="separate"/>
        </w:r>
        <w:r w:rsidR="003A7D0D">
          <w:rPr>
            <w:noProof/>
          </w:rPr>
          <w:t>1</w:t>
        </w:r>
        <w:r>
          <w:fldChar w:fldCharType="end"/>
        </w:r>
      </w:p>
    </w:sdtContent>
  </w:sdt>
  <w:p w:rsidR="00984EE7" w:rsidRDefault="00984EE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645" w:rsidRDefault="00656645" w:rsidP="00A1185A">
      <w:pPr>
        <w:spacing w:after="0" w:line="240" w:lineRule="auto"/>
      </w:pPr>
      <w:r>
        <w:separator/>
      </w:r>
    </w:p>
  </w:footnote>
  <w:footnote w:type="continuationSeparator" w:id="1">
    <w:p w:rsidR="00656645" w:rsidRDefault="00656645" w:rsidP="00A118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3A17"/>
    <w:rsid w:val="0001438A"/>
    <w:rsid w:val="000204B7"/>
    <w:rsid w:val="00143CBB"/>
    <w:rsid w:val="00190138"/>
    <w:rsid w:val="00214DEF"/>
    <w:rsid w:val="00217A89"/>
    <w:rsid w:val="00256E90"/>
    <w:rsid w:val="003A7D0D"/>
    <w:rsid w:val="003C06CA"/>
    <w:rsid w:val="004247EA"/>
    <w:rsid w:val="0052763F"/>
    <w:rsid w:val="005343A9"/>
    <w:rsid w:val="00540DFC"/>
    <w:rsid w:val="005D6444"/>
    <w:rsid w:val="00653C62"/>
    <w:rsid w:val="00656645"/>
    <w:rsid w:val="007266A8"/>
    <w:rsid w:val="00780E44"/>
    <w:rsid w:val="00784EE6"/>
    <w:rsid w:val="007F4336"/>
    <w:rsid w:val="0082442D"/>
    <w:rsid w:val="00843A17"/>
    <w:rsid w:val="00843F07"/>
    <w:rsid w:val="00984EE7"/>
    <w:rsid w:val="009E1BF5"/>
    <w:rsid w:val="00A1185A"/>
    <w:rsid w:val="00AB0A70"/>
    <w:rsid w:val="00C501DD"/>
    <w:rsid w:val="00D32FDF"/>
    <w:rsid w:val="00D53B3A"/>
    <w:rsid w:val="00DB187B"/>
    <w:rsid w:val="00DF39A1"/>
    <w:rsid w:val="00E80BFC"/>
    <w:rsid w:val="00F92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6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3C0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1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85A"/>
  </w:style>
  <w:style w:type="paragraph" w:styleId="a6">
    <w:name w:val="footer"/>
    <w:basedOn w:val="a"/>
    <w:link w:val="a7"/>
    <w:uiPriority w:val="99"/>
    <w:unhideWhenUsed/>
    <w:rsid w:val="00A1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185A"/>
  </w:style>
  <w:style w:type="character" w:styleId="a8">
    <w:name w:val="annotation reference"/>
    <w:basedOn w:val="a0"/>
    <w:uiPriority w:val="99"/>
    <w:semiHidden/>
    <w:unhideWhenUsed/>
    <w:rsid w:val="00AB0A7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0A7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0A7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0A7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B0A70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B0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B0A7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6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C0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1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85A"/>
  </w:style>
  <w:style w:type="paragraph" w:styleId="a6">
    <w:name w:val="footer"/>
    <w:basedOn w:val="a"/>
    <w:link w:val="a7"/>
    <w:uiPriority w:val="99"/>
    <w:unhideWhenUsed/>
    <w:rsid w:val="00A1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185A"/>
  </w:style>
  <w:style w:type="character" w:styleId="a8">
    <w:name w:val="annotation reference"/>
    <w:basedOn w:val="a0"/>
    <w:uiPriority w:val="99"/>
    <w:semiHidden/>
    <w:unhideWhenUsed/>
    <w:rsid w:val="00AB0A7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0A7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0A7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0A7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B0A70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B0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B0A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EDDE0-8C3D-4C57-9C6A-36023ED5C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9103</Words>
  <Characters>51892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Вход</cp:lastModifiedBy>
  <cp:revision>13</cp:revision>
  <dcterms:created xsi:type="dcterms:W3CDTF">2022-09-07T12:10:00Z</dcterms:created>
  <dcterms:modified xsi:type="dcterms:W3CDTF">2022-09-13T06:48:00Z</dcterms:modified>
</cp:coreProperties>
</file>